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05BF" w14:textId="05CA86ED" w:rsidR="0085311B" w:rsidRDefault="0085311B" w:rsidP="00A2200B">
      <w:pPr>
        <w:pStyle w:val="NoSpacing"/>
        <w:pBdr>
          <w:bottom w:val="single" w:sz="4" w:space="1" w:color="auto"/>
        </w:pBd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>“</w:t>
      </w:r>
      <w:r w:rsidR="00A2200B">
        <w:rPr>
          <w:rFonts w:ascii="Garamond" w:hAnsi="Garamond"/>
          <w:b/>
          <w:bCs/>
          <w:sz w:val="32"/>
          <w:szCs w:val="32"/>
        </w:rPr>
        <w:t xml:space="preserve">Learning About </w:t>
      </w:r>
      <w:proofErr w:type="spellStart"/>
      <w:r w:rsidR="00A2200B">
        <w:rPr>
          <w:rFonts w:ascii="Garamond" w:hAnsi="Garamond"/>
          <w:b/>
          <w:bCs/>
          <w:sz w:val="32"/>
          <w:szCs w:val="32"/>
        </w:rPr>
        <w:t>T’ai</w:t>
      </w:r>
      <w:proofErr w:type="spellEnd"/>
      <w:r w:rsidR="00A2200B">
        <w:rPr>
          <w:rFonts w:ascii="Garamond" w:hAnsi="Garamond"/>
          <w:b/>
          <w:bCs/>
          <w:sz w:val="32"/>
          <w:szCs w:val="32"/>
        </w:rPr>
        <w:t xml:space="preserve"> Chi</w:t>
      </w:r>
      <w:r>
        <w:rPr>
          <w:rFonts w:ascii="Garamond" w:hAnsi="Garamond"/>
          <w:b/>
          <w:bCs/>
          <w:sz w:val="32"/>
          <w:szCs w:val="32"/>
        </w:rPr>
        <w:t>”</w:t>
      </w:r>
    </w:p>
    <w:p w14:paraId="25C4FE6D" w14:textId="5A96A15F" w:rsidR="0085311B" w:rsidRDefault="0085311B" w:rsidP="0085311B">
      <w:pPr>
        <w:pStyle w:val="NoSpacing"/>
        <w:jc w:val="center"/>
        <w:rPr>
          <w:rFonts w:ascii="Garamond" w:hAnsi="Garamond"/>
          <w:b/>
          <w:bCs/>
          <w:sz w:val="32"/>
          <w:szCs w:val="32"/>
        </w:rPr>
      </w:pPr>
    </w:p>
    <w:p w14:paraId="6247E257" w14:textId="78A786B6" w:rsidR="0085311B" w:rsidRDefault="0085311B" w:rsidP="0085311B">
      <w:pPr>
        <w:pStyle w:val="NoSpacing"/>
        <w:rPr>
          <w:rFonts w:ascii="Garamond" w:hAnsi="Garamond"/>
          <w:b/>
          <w:bCs/>
          <w:sz w:val="28"/>
          <w:szCs w:val="28"/>
        </w:rPr>
      </w:pPr>
      <w:r w:rsidRPr="0085311B">
        <w:rPr>
          <w:rFonts w:ascii="Garamond" w:hAnsi="Garamond"/>
          <w:b/>
          <w:bCs/>
          <w:sz w:val="28"/>
          <w:szCs w:val="28"/>
        </w:rPr>
        <w:t>Name _________________</w:t>
      </w:r>
    </w:p>
    <w:p w14:paraId="4DE7F78A" w14:textId="57105A0C" w:rsidR="0085311B" w:rsidRDefault="0085311B" w:rsidP="0085311B">
      <w:pPr>
        <w:pStyle w:val="NoSpacing"/>
        <w:rPr>
          <w:rFonts w:ascii="Garamond" w:hAnsi="Garamond"/>
          <w:b/>
          <w:bCs/>
          <w:sz w:val="28"/>
          <w:szCs w:val="28"/>
        </w:rPr>
      </w:pPr>
    </w:p>
    <w:p w14:paraId="295B744C" w14:textId="673D9B22" w:rsidR="0085311B" w:rsidRP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85311B">
        <w:rPr>
          <w:rFonts w:ascii="Garamond" w:hAnsi="Garamond"/>
          <w:b/>
          <w:bCs/>
          <w:sz w:val="24"/>
          <w:szCs w:val="24"/>
          <w:u w:val="single"/>
        </w:rPr>
        <w:t xml:space="preserve">Pg. </w:t>
      </w:r>
      <w:r w:rsidR="00A2200B">
        <w:rPr>
          <w:rFonts w:ascii="Garamond" w:hAnsi="Garamond"/>
          <w:b/>
          <w:bCs/>
          <w:sz w:val="24"/>
          <w:szCs w:val="24"/>
          <w:u w:val="single"/>
        </w:rPr>
        <w:t>195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294373F1" w14:textId="1BC3A118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B07E691" w14:textId="37ECB917" w:rsidR="0085311B" w:rsidRDefault="00A2200B" w:rsidP="0085311B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Identify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 xml:space="preserve">The article mentions reasons that </w:t>
      </w:r>
      <w:proofErr w:type="spellStart"/>
      <w:r>
        <w:rPr>
          <w:rFonts w:ascii="Garamond" w:hAnsi="Garamond"/>
          <w:b/>
          <w:bCs/>
          <w:sz w:val="24"/>
          <w:szCs w:val="24"/>
        </w:rPr>
        <w:t>t’ai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chi was developed.  List them here.</w:t>
      </w:r>
    </w:p>
    <w:p w14:paraId="1010E1A2" w14:textId="72ACB4C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6A02795" w14:textId="4DA844AA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B5F1682" w14:textId="7777777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CDFC959" w14:textId="503C2BBB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F667AF4" w14:textId="100225D6" w:rsidR="0085311B" w:rsidRDefault="00A2200B" w:rsidP="0085311B">
      <w:pPr>
        <w:pStyle w:val="NoSpacing"/>
        <w:numPr>
          <w:ilvl w:val="0"/>
          <w:numId w:val="1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Interpret</w:t>
      </w:r>
      <w:r w:rsidR="0085311B">
        <w:rPr>
          <w:rFonts w:ascii="Garamond" w:hAnsi="Garamond"/>
          <w:b/>
          <w:bCs/>
          <w:sz w:val="24"/>
          <w:szCs w:val="24"/>
        </w:rPr>
        <w:t xml:space="preserve"> – Pause at line </w:t>
      </w:r>
      <w:r>
        <w:rPr>
          <w:rFonts w:ascii="Garamond" w:hAnsi="Garamond"/>
          <w:b/>
          <w:bCs/>
          <w:sz w:val="24"/>
          <w:szCs w:val="24"/>
        </w:rPr>
        <w:t>18</w:t>
      </w:r>
      <w:r w:rsidR="0085311B">
        <w:rPr>
          <w:rFonts w:ascii="Garamond" w:hAnsi="Garamond"/>
          <w:b/>
          <w:bCs/>
          <w:sz w:val="24"/>
          <w:szCs w:val="24"/>
        </w:rPr>
        <w:t xml:space="preserve">.  </w:t>
      </w:r>
      <w:r>
        <w:rPr>
          <w:rFonts w:ascii="Garamond" w:hAnsi="Garamond"/>
          <w:b/>
          <w:bCs/>
          <w:sz w:val="24"/>
          <w:szCs w:val="24"/>
        </w:rPr>
        <w:t xml:space="preserve">Write down how people who practice </w:t>
      </w:r>
      <w:proofErr w:type="spellStart"/>
      <w:r>
        <w:rPr>
          <w:rFonts w:ascii="Garamond" w:hAnsi="Garamond"/>
          <w:b/>
          <w:bCs/>
          <w:sz w:val="24"/>
          <w:szCs w:val="24"/>
        </w:rPr>
        <w:t>t’ai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chi feel after a workout.  Based on what you have read so far, does this feeling sound like it should be an effect of practicing </w:t>
      </w:r>
      <w:proofErr w:type="spellStart"/>
      <w:r>
        <w:rPr>
          <w:rFonts w:ascii="Garamond" w:hAnsi="Garamond"/>
          <w:b/>
          <w:bCs/>
          <w:sz w:val="24"/>
          <w:szCs w:val="24"/>
        </w:rPr>
        <w:t>t’ai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chi?  Explain.</w:t>
      </w:r>
    </w:p>
    <w:p w14:paraId="093DE9B6" w14:textId="273BA62A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66251D4" w14:textId="74EA112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2A1B90C" w14:textId="2144E923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BB0AD24" w14:textId="19EF5085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CF0C940" w14:textId="7777777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C40A163" w14:textId="196C31BF" w:rsidR="0085311B" w:rsidRP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85311B">
        <w:rPr>
          <w:rFonts w:ascii="Garamond" w:hAnsi="Garamond"/>
          <w:b/>
          <w:bCs/>
          <w:sz w:val="24"/>
          <w:szCs w:val="24"/>
          <w:u w:val="single"/>
        </w:rPr>
        <w:t xml:space="preserve">Pg. </w:t>
      </w:r>
      <w:r w:rsidR="00A2200B">
        <w:rPr>
          <w:rFonts w:ascii="Garamond" w:hAnsi="Garamond"/>
          <w:b/>
          <w:bCs/>
          <w:sz w:val="24"/>
          <w:szCs w:val="24"/>
          <w:u w:val="single"/>
        </w:rPr>
        <w:t>196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t>: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br/>
      </w:r>
    </w:p>
    <w:p w14:paraId="38665C08" w14:textId="1ECC68F4" w:rsidR="0085311B" w:rsidRDefault="00A2200B" w:rsidP="00A2200B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Text Structure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What information do you learn from the bulleted list in lines 26 – 31?</w:t>
      </w:r>
    </w:p>
    <w:p w14:paraId="22E32033" w14:textId="7E5709E8" w:rsidR="00A2200B" w:rsidRDefault="00A2200B" w:rsidP="00A2200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C241120" w14:textId="3EB1DE9A" w:rsidR="00A2200B" w:rsidRDefault="00A2200B" w:rsidP="00A2200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8B59C07" w14:textId="7A2F8976" w:rsidR="00A2200B" w:rsidRDefault="00A2200B" w:rsidP="00A2200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CB97AAB" w14:textId="42A39CE8" w:rsidR="00A2200B" w:rsidRDefault="00A2200B" w:rsidP="00A2200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9C73F42" w14:textId="0BD28BB0" w:rsidR="00A2200B" w:rsidRDefault="00A2200B" w:rsidP="00A2200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8D53642" w14:textId="00F89346" w:rsidR="00255EAE" w:rsidRPr="00255EAE" w:rsidRDefault="00A2200B" w:rsidP="00255EAE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Summarize – Pause at line 42.  Briefly summarize the recommendations in lines 37 – 42.</w:t>
      </w:r>
    </w:p>
    <w:p w14:paraId="72751148" w14:textId="1024EE4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3D685E4" w14:textId="07DB6315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674DBCC" w14:textId="4C20D94E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33D6805" w14:textId="05CC43C3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8504F4F" w14:textId="0BFF3769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8FD62FA" w14:textId="0BCAF4A1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41775DF" w14:textId="26E22C44" w:rsidR="0085311B" w:rsidRP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85311B">
        <w:rPr>
          <w:rFonts w:ascii="Garamond" w:hAnsi="Garamond"/>
          <w:b/>
          <w:bCs/>
          <w:sz w:val="24"/>
          <w:szCs w:val="24"/>
          <w:u w:val="single"/>
        </w:rPr>
        <w:t xml:space="preserve">Pg. </w:t>
      </w:r>
      <w:r w:rsidR="00255EAE">
        <w:rPr>
          <w:rFonts w:ascii="Garamond" w:hAnsi="Garamond"/>
          <w:b/>
          <w:bCs/>
          <w:sz w:val="24"/>
          <w:szCs w:val="24"/>
          <w:u w:val="single"/>
        </w:rPr>
        <w:t>197</w:t>
      </w:r>
      <w:r w:rsidRPr="0085311B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532D37F9" w14:textId="08C92A2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8637DE0" w14:textId="6D2A106B" w:rsidR="0085311B" w:rsidRDefault="00255EAE" w:rsidP="00255EAE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Text Structure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Look at the navigation bar at the top of this Web page.  Explain how you know that you are on the section of the Web site called “Schedule?</w:t>
      </w:r>
    </w:p>
    <w:p w14:paraId="606882F9" w14:textId="2475717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88F7285" w14:textId="4229354D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1EEB4C6" w14:textId="7D99D5AF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1A79EE7" w14:textId="6687AF00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E517DD8" w14:textId="1755C86C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0F6A1F0" w14:textId="6A9BA3B9" w:rsidR="0085311B" w:rsidRDefault="00255EAE" w:rsidP="00255EAE">
      <w:pPr>
        <w:pStyle w:val="NoSpacing"/>
        <w:numPr>
          <w:ilvl w:val="0"/>
          <w:numId w:val="4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Identify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 xml:space="preserve">On what days does the </w:t>
      </w:r>
      <w:proofErr w:type="spellStart"/>
      <w:r>
        <w:rPr>
          <w:rFonts w:ascii="Garamond" w:hAnsi="Garamond"/>
          <w:b/>
          <w:bCs/>
          <w:sz w:val="24"/>
          <w:szCs w:val="24"/>
        </w:rPr>
        <w:t>T’ai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Chi Center offer classes?</w:t>
      </w:r>
    </w:p>
    <w:p w14:paraId="7A8B426B" w14:textId="0289B526" w:rsidR="0085311B" w:rsidRPr="00255EAE" w:rsidRDefault="0085311B" w:rsidP="00255EAE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09D6A92" w14:textId="36BF93B1" w:rsidR="0085311B" w:rsidRPr="001C0487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1C0487">
        <w:rPr>
          <w:rFonts w:ascii="Garamond" w:hAnsi="Garamond"/>
          <w:b/>
          <w:bCs/>
          <w:sz w:val="24"/>
          <w:szCs w:val="24"/>
          <w:u w:val="single"/>
        </w:rPr>
        <w:lastRenderedPageBreak/>
        <w:t xml:space="preserve">Pg. </w:t>
      </w:r>
      <w:r w:rsidR="00255EAE">
        <w:rPr>
          <w:rFonts w:ascii="Garamond" w:hAnsi="Garamond"/>
          <w:b/>
          <w:bCs/>
          <w:sz w:val="24"/>
          <w:szCs w:val="24"/>
          <w:u w:val="single"/>
        </w:rPr>
        <w:t>1</w:t>
      </w:r>
      <w:r w:rsidRPr="001C0487">
        <w:rPr>
          <w:rFonts w:ascii="Garamond" w:hAnsi="Garamond"/>
          <w:b/>
          <w:bCs/>
          <w:sz w:val="24"/>
          <w:szCs w:val="24"/>
          <w:u w:val="single"/>
        </w:rPr>
        <w:t>9</w:t>
      </w:r>
      <w:r w:rsidR="00255EAE">
        <w:rPr>
          <w:rFonts w:ascii="Garamond" w:hAnsi="Garamond"/>
          <w:b/>
          <w:bCs/>
          <w:sz w:val="24"/>
          <w:szCs w:val="24"/>
          <w:u w:val="single"/>
        </w:rPr>
        <w:t>8</w:t>
      </w:r>
      <w:r w:rsidRPr="001C0487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6DD6E779" w14:textId="687AEE23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F0EA52E" w14:textId="25A26189" w:rsidR="0085311B" w:rsidRDefault="00255EAE" w:rsidP="00255EAE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Infer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Based on what you’ve read about Carlos, what will he fill in for the time and day he will be attending class?  Explain.</w:t>
      </w:r>
    </w:p>
    <w:p w14:paraId="74E2615F" w14:textId="2BBE73A5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4675DC7" w14:textId="4C857728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7390788" w14:textId="21E2C99F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45D8ABE" w14:textId="63A0546B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8D36BF5" w14:textId="15556728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863161E" w14:textId="77777777" w:rsidR="00255EAE" w:rsidRDefault="00255EAE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DAF841F" w14:textId="7F5C5C7F" w:rsidR="0085311B" w:rsidRDefault="00255EAE" w:rsidP="00255EAE">
      <w:pPr>
        <w:pStyle w:val="NoSpacing"/>
        <w:numPr>
          <w:ilvl w:val="0"/>
          <w:numId w:val="5"/>
        </w:num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Interpret</w:t>
      </w:r>
      <w:r w:rsidR="0085311B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What is the last thing Carlos does to complete the application?</w:t>
      </w:r>
    </w:p>
    <w:p w14:paraId="752D3A43" w14:textId="63211952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7D537BC" w14:textId="19C7CBB7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0DEE999" w14:textId="22B45C50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C4638B5" w14:textId="2CFA7B2E" w:rsidR="0085311B" w:rsidRDefault="0085311B" w:rsidP="0085311B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20D58CA" w14:textId="05143CB1" w:rsid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468F6CA" w14:textId="79D08ED4" w:rsid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1044723" w14:textId="2C29E7C0" w:rsid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EAC8904" w14:textId="1C11373F" w:rsid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0C722807" w14:textId="715F4752" w:rsidR="001C0487" w:rsidRDefault="001C0487">
      <w:pPr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br w:type="page"/>
      </w:r>
    </w:p>
    <w:p w14:paraId="6F3FF85E" w14:textId="73A76F3A" w:rsidR="0085311B" w:rsidRP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1C0487">
        <w:rPr>
          <w:rFonts w:ascii="Garamond" w:hAnsi="Garamond"/>
          <w:b/>
          <w:bCs/>
          <w:sz w:val="24"/>
          <w:szCs w:val="24"/>
          <w:u w:val="single"/>
        </w:rPr>
        <w:lastRenderedPageBreak/>
        <w:t xml:space="preserve">Pg. </w:t>
      </w:r>
      <w:r w:rsidR="00255EAE">
        <w:rPr>
          <w:rFonts w:ascii="Garamond" w:hAnsi="Garamond"/>
          <w:b/>
          <w:bCs/>
          <w:sz w:val="24"/>
          <w:szCs w:val="24"/>
          <w:u w:val="single"/>
        </w:rPr>
        <w:t>19</w:t>
      </w:r>
      <w:bookmarkStart w:id="0" w:name="_GoBack"/>
      <w:bookmarkEnd w:id="0"/>
      <w:r w:rsidR="00255EAE">
        <w:rPr>
          <w:rFonts w:ascii="Garamond" w:hAnsi="Garamond"/>
          <w:b/>
          <w:bCs/>
          <w:sz w:val="24"/>
          <w:szCs w:val="24"/>
          <w:u w:val="single"/>
        </w:rPr>
        <w:t>9</w:t>
      </w:r>
      <w:r w:rsidRPr="001C0487">
        <w:rPr>
          <w:rFonts w:ascii="Garamond" w:hAnsi="Garamond"/>
          <w:b/>
          <w:bCs/>
          <w:sz w:val="24"/>
          <w:szCs w:val="24"/>
          <w:u w:val="single"/>
        </w:rPr>
        <w:t>:</w:t>
      </w:r>
    </w:p>
    <w:p w14:paraId="1842E319" w14:textId="590EE416" w:rsidR="001C0487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B510E10" w14:textId="5EC209B7" w:rsidR="001C0487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Information-Locator Wheel</w:t>
      </w:r>
      <w:r w:rsidR="001C0487">
        <w:rPr>
          <w:rFonts w:ascii="Garamond" w:hAnsi="Garamond"/>
          <w:b/>
          <w:bCs/>
          <w:sz w:val="24"/>
          <w:szCs w:val="24"/>
        </w:rPr>
        <w:t xml:space="preserve"> – </w:t>
      </w:r>
      <w:r>
        <w:rPr>
          <w:rFonts w:ascii="Garamond" w:hAnsi="Garamond"/>
          <w:b/>
          <w:bCs/>
          <w:sz w:val="24"/>
          <w:szCs w:val="24"/>
        </w:rPr>
        <w:t>The documents you just read contain a lot of information.  Write the number of each item from the Information Bank in the area of the wheel that shows where each piece of information can be found.</w:t>
      </w:r>
    </w:p>
    <w:p w14:paraId="62082C74" w14:textId="7D7AB6B7" w:rsidR="003139C7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names of certain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postures</w:t>
      </w:r>
    </w:p>
    <w:p w14:paraId="67C08EA7" w14:textId="091E4E92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way to receive e-mail updates about the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Center</w:t>
      </w:r>
    </w:p>
    <w:p w14:paraId="6AB8E4AB" w14:textId="3ACCC465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Whether the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Center is open on the weekend</w:t>
      </w:r>
    </w:p>
    <w:p w14:paraId="5C972D9B" w14:textId="75AA7E8A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availability of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classes on Wednesdays</w:t>
      </w:r>
    </w:p>
    <w:p w14:paraId="28C562BB" w14:textId="026B9CF5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Information on the benefits of taking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classes</w:t>
      </w:r>
    </w:p>
    <w:p w14:paraId="75711FC5" w14:textId="03DD4AAD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list of different styles of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</w:t>
      </w:r>
    </w:p>
    <w:p w14:paraId="5B8670CA" w14:textId="3AF5090D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Whether a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course is available at 5:00 P.M. on Thursday nights</w:t>
      </w:r>
    </w:p>
    <w:p w14:paraId="65691BC0" w14:textId="265F0FA3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Whether providing an e-mail address is optional or required</w:t>
      </w:r>
    </w:p>
    <w:p w14:paraId="27E79AF6" w14:textId="667FD66A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Recommended wardrobe for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classes</w:t>
      </w:r>
    </w:p>
    <w:p w14:paraId="5151976B" w14:textId="7E571B58" w:rsidR="00255EAE" w:rsidRDefault="00255EAE" w:rsidP="00255EAE">
      <w:pPr>
        <w:pStyle w:val="NoSpacing"/>
        <w:numPr>
          <w:ilvl w:val="0"/>
          <w:numId w:val="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date when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began developing</w:t>
      </w:r>
    </w:p>
    <w:p w14:paraId="6EC106F6" w14:textId="7E34FF47" w:rsidR="00255EAE" w:rsidRDefault="00255EAE" w:rsidP="00255EAE">
      <w:pPr>
        <w:pStyle w:val="NoSpacing"/>
        <w:rPr>
          <w:rFonts w:ascii="Garamond" w:hAnsi="Garamond"/>
          <w:sz w:val="24"/>
          <w:szCs w:val="24"/>
        </w:rPr>
      </w:pPr>
    </w:p>
    <w:p w14:paraId="523246FF" w14:textId="4342E11F" w:rsidR="00255EAE" w:rsidRDefault="00255EAE" w:rsidP="00255EAE">
      <w:pPr>
        <w:pStyle w:val="NoSpacing"/>
        <w:rPr>
          <w:rFonts w:ascii="Garamond" w:hAnsi="Garamond"/>
          <w:sz w:val="24"/>
          <w:szCs w:val="24"/>
        </w:rPr>
      </w:pPr>
    </w:p>
    <w:p w14:paraId="70FC6DF5" w14:textId="100F8DE2" w:rsidR="00255EAE" w:rsidRDefault="00255EAE" w:rsidP="00255EAE">
      <w:pPr>
        <w:pStyle w:val="NoSpacing"/>
        <w:rPr>
          <w:rFonts w:ascii="Garamond" w:hAnsi="Garamond"/>
          <w:sz w:val="24"/>
          <w:szCs w:val="24"/>
        </w:rPr>
      </w:pPr>
    </w:p>
    <w:p w14:paraId="40A2EDE7" w14:textId="3350237A" w:rsidR="00255EAE" w:rsidRPr="00255EAE" w:rsidRDefault="00255EAE" w:rsidP="00255EAE">
      <w:pPr>
        <w:pStyle w:val="NoSpacing"/>
        <w:rPr>
          <w:rFonts w:ascii="Garamond" w:hAnsi="Garamond"/>
          <w:sz w:val="24"/>
          <w:szCs w:val="24"/>
        </w:rPr>
      </w:pPr>
      <w:r w:rsidRPr="00255EA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0826A" wp14:editId="68417732">
                <wp:simplePos x="0" y="0"/>
                <wp:positionH relativeFrom="column">
                  <wp:posOffset>3180715</wp:posOffset>
                </wp:positionH>
                <wp:positionV relativeFrom="paragraph">
                  <wp:posOffset>17145</wp:posOffset>
                </wp:positionV>
                <wp:extent cx="2581275" cy="1781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A7238" w14:textId="251C6261" w:rsidR="00255EAE" w:rsidRPr="00BE6951" w:rsidRDefault="00BE6951" w:rsidP="00BE69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082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0.45pt;margin-top:1.35pt;width:203.25pt;height:14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6aCJQIAAEwEAAAOAAAAZHJzL2Uyb0RvYy54bWysVNuO2yAQfa/Uf0C8N46tpMlacVbbbFNV&#10;2l6k3X4AwThGBYYCiZ1+fQfszVptn6r6ATHMcDhzZsab214rchbOSzAVzWdzSoThUEtzrOi3p/2b&#10;NSU+MFMzBUZU9CI8vd2+frXpbCkKaEHVwhEEMb7sbEXbEGyZZZ63QjM/AysMOhtwmgU03TGrHesQ&#10;XausmM/fZh242jrgwns8vR+cdJvwm0bw8KVpvAhEVRS5hbS6tB7imm03rDw6ZlvJRxrsH1hoJg0+&#10;eoW6Z4GRk5N/QGnJHXhowoyDzqBpJBcpB8wmn/+WzWPLrEi5oDjeXmXy/w+Wfz5/dUTWWDtKDNNY&#10;oifRB/IOelJEdTrrSwx6tBgWejyOkTFTbx+Af/fEwK5l5ijunIOuFaxGdnm8mU2uDjg+ghy6T1Dj&#10;M+wUIAH1jdMREMUgiI5VulwrE6lwPCyW67xYLSnh6MtX6zxHI77Byufr1vnwQYAmcVNRh6VP8Oz8&#10;4MMQ+hyS6IOS9V4qlQx3POyUI2eGbbJP34jup2HKkK6iN8tiOSgw9fkpxDx9f4PQMmC/K6krur4G&#10;sTLq9t7USJOVgUk17DE7ZUYho3aDiqE/9GPFMD6KfID6gso6GNobxxE3LbiflHTY2hX1P07MCUrU&#10;R4PVuckXizgLyVgsVwUabuo5TD3McISqaKBk2O5Cmp9I1cAdVrGRSd8XJiNlbNlUoXG84kxM7RT1&#10;8hPY/gIAAP//AwBQSwMEFAAGAAgAAAAhACSjho3fAAAACQEAAA8AAABkcnMvZG93bnJldi54bWxM&#10;j8tOwzAURPdI/IN1kdggapOW5kGcCiGBYAcFwdaNb5MIP4LtpuHvuaxgOZrRzJl6M1vDJgxx8E7C&#10;1UIAQ9d6PbhOwtvr/WUBLCbltDLeoYRvjLBpTk9qVWl/dC84bVPHqMTFSknoUxorzmPbo1Vx4Ud0&#10;5O19sCqRDB3XQR2p3BqeCbHmVg2OFno14l2P7ef2YCUUq8fpIz4tn9/b9d6U6SKfHr6ClOdn8+0N&#10;sIRz+gvDLz6hQ0NMO39wOjIj4VqIkqISshwY+aXIV8B2pItlBryp+f8HzQ8AAAD//wMAUEsBAi0A&#10;FAAGAAgAAAAhALaDOJL+AAAA4QEAABMAAAAAAAAAAAAAAAAAAAAAAFtDb250ZW50X1R5cGVzXS54&#10;bWxQSwECLQAUAAYACAAAACEAOP0h/9YAAACUAQAACwAAAAAAAAAAAAAAAAAvAQAAX3JlbHMvLnJl&#10;bHNQSwECLQAUAAYACAAAACEAwU+mgiUCAABMBAAADgAAAAAAAAAAAAAAAAAuAgAAZHJzL2Uyb0Rv&#10;Yy54bWxQSwECLQAUAAYACAAAACEAJKOGjd8AAAAJAQAADwAAAAAAAAAAAAAAAAB/BAAAZHJzL2Rv&#10;d25yZXYueG1sUEsFBgAAAAAEAAQA8wAAAIsFAAAAAA==&#10;">
                <v:textbox>
                  <w:txbxContent>
                    <w:p w14:paraId="096A7238" w14:textId="251C6261" w:rsidR="00255EAE" w:rsidRPr="00BE6951" w:rsidRDefault="00BE6951" w:rsidP="00BE69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Schedule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55EA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EDCD35" wp14:editId="36EFEA19">
                <wp:simplePos x="0" y="0"/>
                <wp:positionH relativeFrom="column">
                  <wp:posOffset>85090</wp:posOffset>
                </wp:positionH>
                <wp:positionV relativeFrom="paragraph">
                  <wp:posOffset>9525</wp:posOffset>
                </wp:positionV>
                <wp:extent cx="2581275" cy="17811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EF52" w14:textId="7A9E1419" w:rsidR="00255EAE" w:rsidRPr="00255EAE" w:rsidRDefault="00255EAE" w:rsidP="00255EAE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Web Article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DCD35" id="_x0000_s1027" type="#_x0000_t202" style="position:absolute;margin-left:6.7pt;margin-top:.75pt;width:203.25pt;height:14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vy1IwIAAEcEAAAOAAAAZHJzL2Uyb0RvYy54bWysU9tu2zAMfR+wfxD0vjg2kiU14hRdugwD&#10;ugvQ7gMYWY6FyaImKbG7rx8lp2l2exmmB0EUqaPDQ3J1PXSaHaXzCk3F88mUM2kE1srsK/7lYftq&#10;yZkPYGrQaGTFH6Xn1+uXL1a9LWWBLepaOkYgxpe9rXgbgi2zzItWduAnaKUhZ4Oug0Cm22e1g57Q&#10;O50V0+nrrEdXW4dCek+3t6OTrxN+00gRPjWNl4HpihO3kHaX9l3cs/UKyr0D2ypxogH/wKIDZejT&#10;M9QtBGAHp36D6pRw6LEJE4Fdhk2jhEw5UDb59Jds7luwMuVC4nh7lsn/P1jx8fjZMVVXvMgXnBno&#10;qEgPcgjsDQ6siPr01pcUdm8pMAx0TXVOuXp7h+KrZwY3LZi9vHEO+1ZCTfzy+DK7eDri+Aiy6z9g&#10;Td/AIWACGhrXRfFIDkboVKfHc20iFUGXxXyZF4s5Z4J8+WKZ52TEP6B8em6dD+8kdiweKu6o+Ake&#10;jnc+jKFPIfE3j1rVW6V1Mtx+t9GOHYEaZZvWCf2nMG1YX/GreTEfFfgrxDStP0F0KlDHa9VVfHkO&#10;gjLq9tbURBPKAEqPZ8pOm5OQUbtRxTDsBgqM6u6wfiRJHY6dTZNIhxbdd8566uqK+28HcJIz/d5Q&#10;Wa7y2SyOQTJm80VBhrv07C49YARBVTxwNh43IY1O5GjwhsrXqCTsM5MTV+rWVJrTZMVxuLRT1PP8&#10;r38AAAD//wMAUEsDBBQABgAIAAAAIQA1MizW3gAAAAgBAAAPAAAAZHJzL2Rvd25yZXYueG1sTI/B&#10;TsMwEETvSPyDtUhcEHWahpKEOBVCAsENCoKrG2+TiHgdbDcNf89ygtNqNKPZN9VmtoOY0IfekYLl&#10;IgGB1DjTU6vg7fX+MgcRoiajB0eo4BsDbOrTk0qXxh3pBadtbAWXUCi1gi7GsZQyNB1aHRZuRGJv&#10;77zVkaVvpfH6yOV2kGmSrKXVPfGHTo9412HzuT1YBXn2OH2Ep9Xze7PeD0W8uJ4evrxS52fz7Q2I&#10;iHP8C8MvPqNDzUw7dyATxMB6lXGS7xUItrNlUYDYKUjzNAFZV/L/gPoHAAD//wMAUEsBAi0AFAAG&#10;AAgAAAAhALaDOJL+AAAA4QEAABMAAAAAAAAAAAAAAAAAAAAAAFtDb250ZW50X1R5cGVzXS54bWxQ&#10;SwECLQAUAAYACAAAACEAOP0h/9YAAACUAQAACwAAAAAAAAAAAAAAAAAvAQAAX3JlbHMvLnJlbHNQ&#10;SwECLQAUAAYACAAAACEAaQb8tSMCAABHBAAADgAAAAAAAAAAAAAAAAAuAgAAZHJzL2Uyb0RvYy54&#10;bWxQSwECLQAUAAYACAAAACEANTIs1t4AAAAIAQAADwAAAAAAAAAAAAAAAAB9BAAAZHJzL2Rvd25y&#10;ZXYueG1sUEsFBgAAAAAEAAQA8wAAAIgFAAAAAA==&#10;">
                <v:textbox>
                  <w:txbxContent>
                    <w:p w14:paraId="1206EF52" w14:textId="7A9E1419" w:rsidR="00255EAE" w:rsidRPr="00255EAE" w:rsidRDefault="00255EAE" w:rsidP="00255EAE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Web Article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B67442" w14:textId="04EDD6A5" w:rsidR="003139C7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9AC9D3D" w14:textId="5E18E821" w:rsidR="003139C7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C8E11F3" w14:textId="77777777" w:rsidR="003139C7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BDA500C" w14:textId="413DB620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780B453" w14:textId="1F92D807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F765264" w14:textId="5943BBF7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68ED351" w14:textId="004D8313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8AA2FAB" w14:textId="73F37CB3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F03D57D" w14:textId="3121FCFE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FF37B47" w14:textId="5734EDC9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4931C0D" w14:textId="3BDF1079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787D17D" w14:textId="39CC6C6C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7049BE3" w14:textId="2112E5B2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2CFD8812" w14:textId="72683CD4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  <w:r w:rsidRPr="00255EAE"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65C8F4" wp14:editId="0EC717C6">
                <wp:simplePos x="0" y="0"/>
                <wp:positionH relativeFrom="column">
                  <wp:posOffset>1590675</wp:posOffset>
                </wp:positionH>
                <wp:positionV relativeFrom="paragraph">
                  <wp:posOffset>26670</wp:posOffset>
                </wp:positionV>
                <wp:extent cx="2581275" cy="17811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EB2BD" w14:textId="773E386E" w:rsidR="00255EAE" w:rsidRPr="00BE6951" w:rsidRDefault="00BE6951" w:rsidP="00BE6951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5C8F4" id="_x0000_s1028" type="#_x0000_t202" style="position:absolute;margin-left:125.25pt;margin-top:2.1pt;width:203.25pt;height:14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zTJQIAAEwEAAAOAAAAZHJzL2Uyb0RvYy54bWysVNuO2yAQfa/Uf0C8N46tpMlacVbbbFNV&#10;2l6k3X4AxjhGBYYCib39+g7Ym01vL1X9gBhmOMycM+PN9aAVOQnnJZiK5rM5JcJwaKQ5VPTLw/7V&#10;mhIfmGmYAiMq+ig8vd6+fLHpbSkK6EA1whEEMb7sbUW7EGyZZZ53QjM/AysMOltwmgU03SFrHOsR&#10;XausmM9fZz24xjrgwns8vR2ddJvw21bw8KltvQhEVRRzC2l1aa3jmm03rDw4ZjvJpzTYP2ShmTT4&#10;6BnqlgVGjk7+BqUld+ChDTMOOoO2lVykGrCafP5LNfcdsyLVguR4e6bJ/z9Y/vH02RHZVLSgxDCN&#10;Ej2IIZA3MJAistNbX2LQvcWwMOAxqpwq9fYO+FdPDOw6Zg7ixjnoO8EazC6PN7OLqyOOjyB1/wEa&#10;fIYdAySgoXU6UodkEERHlR7PysRUOB4Wy3VerJaUcPTlq3WeoxHfYOXTdet8eCdAk7ipqEPpEzw7&#10;3fkwhj6FxNc8KNnspVLJcId6pxw5MWyTffom9J/ClCF9Ra+WxXJk4K8Q8/T9CULLgP2upK7o+hzE&#10;ysjbW9NgmqwMTKpxj9UpMxEZuRtZDEM9TIphfCS5huYRmXUwtjeOI246cN8p6bG1K+q/HZkTlKj3&#10;BtW5yheLOAvJWCxXBRru0lNfepjhCFXRQMm43YU0PzFVAzeoYisTv8+ZTCljyyaFpvGKM3Fpp6jn&#10;n8D2BwAAAP//AwBQSwMEFAAGAAgAAAAhAL1vlw/eAAAACQEAAA8AAABkcnMvZG93bnJldi54bWxM&#10;j8tOwzAQRfdI/IM1SGwQdQh5EeJUCAlEd1AQbN14mkT4EWw3DX/PsILl6FzdObdZL0azGX0YnRVw&#10;tUqAoe2cGm0v4O314bICFqK0SmpnUcA3Bli3pyeNrJU72hect7FnVGJDLQUMMU4156Eb0MiwchNa&#10;YnvnjYx0+p4rL49UbjRPk6TgRo6WPgxywvsBu8/twQiosqf5I2yun9+7Yq9v4kU5P355Ic7Plrtb&#10;YBGX+BeGX31Sh5acdu5gVWBaQJonOUUFZCkw4kVe0rYdgSorgbcN/7+g/QEAAP//AwBQSwECLQAU&#10;AAYACAAAACEAtoM4kv4AAADhAQAAEwAAAAAAAAAAAAAAAAAAAAAAW0NvbnRlbnRfVHlwZXNdLnht&#10;bFBLAQItABQABgAIAAAAIQA4/SH/1gAAAJQBAAALAAAAAAAAAAAAAAAAAC8BAABfcmVscy8ucmVs&#10;c1BLAQItABQABgAIAAAAIQCRowzTJQIAAEwEAAAOAAAAAAAAAAAAAAAAAC4CAABkcnMvZTJvRG9j&#10;LnhtbFBLAQItABQABgAIAAAAIQC9b5cP3gAAAAkBAAAPAAAAAAAAAAAAAAAAAH8EAABkcnMvZG93&#10;bnJldi54bWxQSwUGAAAAAAQABADzAAAAigUAAAAA&#10;">
                <v:textbox>
                  <w:txbxContent>
                    <w:p w14:paraId="211EB2BD" w14:textId="773E386E" w:rsidR="00255EAE" w:rsidRPr="00BE6951" w:rsidRDefault="00BE6951" w:rsidP="00BE6951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269A5" w14:textId="003B2F11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9894995" w14:textId="22D8D1FE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2FCBEAF" w14:textId="652C2F5E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B220349" w14:textId="12E4F511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49A563A" w14:textId="5FEAF318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37CBBA8" w14:textId="7337F0FF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44256617" w14:textId="69CA5925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12CAC3A6" w14:textId="07C07DAB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EA1ABBC" w14:textId="1B46485B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25284AD" w14:textId="62B8D4D6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67C9F679" w14:textId="4A016CE7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3BBB7CE" w14:textId="4387242A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283404B" w14:textId="70463956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51128C01" w14:textId="77777777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3CD3D2C" w14:textId="77777777" w:rsidR="00255EAE" w:rsidRDefault="00255EAE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30514B23" w14:textId="35BCDE4B" w:rsidR="003139C7" w:rsidRPr="00BE6951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  <w:u w:val="single"/>
        </w:rPr>
      </w:pPr>
      <w:r w:rsidRPr="00BE6951">
        <w:rPr>
          <w:rFonts w:ascii="Garamond" w:hAnsi="Garamond"/>
          <w:b/>
          <w:bCs/>
          <w:sz w:val="24"/>
          <w:szCs w:val="24"/>
          <w:u w:val="single"/>
        </w:rPr>
        <w:lastRenderedPageBreak/>
        <w:t>Pg. 2</w:t>
      </w:r>
      <w:r w:rsidR="00BE6951" w:rsidRPr="00BE6951">
        <w:rPr>
          <w:rFonts w:ascii="Garamond" w:hAnsi="Garamond"/>
          <w:b/>
          <w:bCs/>
          <w:sz w:val="24"/>
          <w:szCs w:val="24"/>
          <w:u w:val="single"/>
        </w:rPr>
        <w:t>00</w:t>
      </w:r>
    </w:p>
    <w:p w14:paraId="163CAE56" w14:textId="30F8D496" w:rsidR="003139C7" w:rsidRDefault="003139C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p w14:paraId="796A34BC" w14:textId="77777777" w:rsidR="003139C7" w:rsidRDefault="003139C7" w:rsidP="001C0487">
      <w:pPr>
        <w:pStyle w:val="NoSpacing"/>
        <w:rPr>
          <w:rFonts w:ascii="Garamond" w:hAnsi="Garamond"/>
          <w:sz w:val="24"/>
          <w:szCs w:val="24"/>
        </w:rPr>
      </w:pPr>
    </w:p>
    <w:p w14:paraId="539650FB" w14:textId="485C92D2" w:rsidR="003139C7" w:rsidRDefault="00BE6951" w:rsidP="001C0487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A</w:t>
      </w:r>
      <w:r w:rsidR="003139C7">
        <w:rPr>
          <w:rFonts w:ascii="Garamond" w:hAnsi="Garamond"/>
          <w:b/>
          <w:bCs/>
          <w:sz w:val="24"/>
          <w:szCs w:val="24"/>
        </w:rPr>
        <w:t xml:space="preserve">: Reading </w:t>
      </w:r>
      <w:proofErr w:type="gramStart"/>
      <w:r w:rsidR="003139C7">
        <w:rPr>
          <w:rFonts w:ascii="Garamond" w:hAnsi="Garamond"/>
          <w:b/>
          <w:bCs/>
          <w:sz w:val="24"/>
          <w:szCs w:val="24"/>
        </w:rPr>
        <w:t xml:space="preserve">Comprehension  </w:t>
      </w:r>
      <w:r w:rsidR="003139C7">
        <w:rPr>
          <w:rFonts w:ascii="Garamond" w:hAnsi="Garamond"/>
          <w:sz w:val="24"/>
          <w:szCs w:val="24"/>
        </w:rPr>
        <w:t>Answer</w:t>
      </w:r>
      <w:proofErr w:type="gramEnd"/>
      <w:r w:rsidR="003139C7">
        <w:rPr>
          <w:rFonts w:ascii="Garamond" w:hAnsi="Garamond"/>
          <w:sz w:val="24"/>
          <w:szCs w:val="24"/>
        </w:rPr>
        <w:t xml:space="preserve"> each question below.</w:t>
      </w:r>
    </w:p>
    <w:p w14:paraId="4604AD20" w14:textId="77777777" w:rsidR="003139C7" w:rsidRDefault="003139C7" w:rsidP="001C0487">
      <w:pPr>
        <w:pStyle w:val="NoSpacing"/>
        <w:rPr>
          <w:rFonts w:ascii="Garamond" w:hAnsi="Garamond"/>
          <w:sz w:val="24"/>
          <w:szCs w:val="24"/>
        </w:rPr>
      </w:pPr>
    </w:p>
    <w:p w14:paraId="1C611255" w14:textId="11D5147E" w:rsidR="003139C7" w:rsidRDefault="00BE6951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are two benefits of practicing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listed on the Web page article?</w:t>
      </w:r>
    </w:p>
    <w:p w14:paraId="2ED55405" w14:textId="49050C6C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1BA6572" w14:textId="46D2BAED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D5A013F" w14:textId="77777777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290ECA21" w14:textId="1A0B15A0" w:rsidR="003139C7" w:rsidRDefault="00BE6951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said to happen when someone’s chi is blocked?</w:t>
      </w:r>
    </w:p>
    <w:p w14:paraId="7607CAF0" w14:textId="240160CF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3EBB658" w14:textId="64BF434E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885F269" w14:textId="65B16F46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306B50E" w14:textId="77777777" w:rsidR="003139C7" w:rsidRP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7696BCEF" w14:textId="57F60538" w:rsidR="003139C7" w:rsidRDefault="00BE6951" w:rsidP="003139C7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does the article recommend one should wear while taking a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class?</w:t>
      </w:r>
    </w:p>
    <w:p w14:paraId="6BDBBE4E" w14:textId="68209425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44E0392A" w14:textId="68FDE569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6F56CF39" w14:textId="7058B4FE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162454B6" w14:textId="77777777" w:rsidR="003139C7" w:rsidRDefault="003139C7" w:rsidP="003139C7">
      <w:pPr>
        <w:pStyle w:val="NoSpacing"/>
        <w:rPr>
          <w:rFonts w:ascii="Garamond" w:hAnsi="Garamond"/>
          <w:sz w:val="24"/>
          <w:szCs w:val="24"/>
        </w:rPr>
      </w:pPr>
    </w:p>
    <w:p w14:paraId="7FD82FB2" w14:textId="54DE70F6" w:rsidR="00BE6951" w:rsidRDefault="00BE6951" w:rsidP="00BE6951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does Carlos need to do if he chooses not to receive e-mail updates about the </w:t>
      </w:r>
      <w:proofErr w:type="spellStart"/>
      <w:r>
        <w:rPr>
          <w:rFonts w:ascii="Garamond" w:hAnsi="Garamond"/>
          <w:sz w:val="24"/>
          <w:szCs w:val="24"/>
        </w:rPr>
        <w:t>T’ai</w:t>
      </w:r>
      <w:proofErr w:type="spellEnd"/>
      <w:r>
        <w:rPr>
          <w:rFonts w:ascii="Garamond" w:hAnsi="Garamond"/>
          <w:sz w:val="24"/>
          <w:szCs w:val="24"/>
        </w:rPr>
        <w:t xml:space="preserve"> Chi Center?</w:t>
      </w:r>
    </w:p>
    <w:p w14:paraId="74A079A3" w14:textId="4B674E1C" w:rsidR="00BE6951" w:rsidRDefault="00BE6951" w:rsidP="00BE6951">
      <w:pPr>
        <w:pStyle w:val="NoSpacing"/>
        <w:rPr>
          <w:rFonts w:ascii="Garamond" w:hAnsi="Garamond"/>
          <w:sz w:val="24"/>
          <w:szCs w:val="24"/>
        </w:rPr>
      </w:pPr>
    </w:p>
    <w:p w14:paraId="552C7797" w14:textId="25F4B985" w:rsidR="00BE6951" w:rsidRDefault="00BE6951" w:rsidP="00BE6951">
      <w:pPr>
        <w:pStyle w:val="NoSpacing"/>
        <w:rPr>
          <w:rFonts w:ascii="Garamond" w:hAnsi="Garamond"/>
          <w:sz w:val="24"/>
          <w:szCs w:val="24"/>
        </w:rPr>
      </w:pPr>
    </w:p>
    <w:p w14:paraId="387DD8BE" w14:textId="4EF0B80E" w:rsidR="00BE6951" w:rsidRDefault="00BE6951" w:rsidP="00BE6951">
      <w:pPr>
        <w:pStyle w:val="NoSpacing"/>
        <w:rPr>
          <w:rFonts w:ascii="Garamond" w:hAnsi="Garamond"/>
          <w:sz w:val="24"/>
          <w:szCs w:val="24"/>
        </w:rPr>
      </w:pPr>
    </w:p>
    <w:p w14:paraId="03D1D26C" w14:textId="23822AD7" w:rsidR="00BE6951" w:rsidRDefault="00BE6951" w:rsidP="00BE6951">
      <w:pPr>
        <w:pStyle w:val="NoSpacing"/>
        <w:rPr>
          <w:rFonts w:ascii="Garamond" w:hAnsi="Garamond"/>
          <w:sz w:val="24"/>
          <w:szCs w:val="24"/>
        </w:rPr>
      </w:pPr>
    </w:p>
    <w:p w14:paraId="53B23705" w14:textId="77777777" w:rsidR="00BE6951" w:rsidRDefault="00BE6951" w:rsidP="00BE6951">
      <w:pPr>
        <w:pStyle w:val="NoSpacing"/>
        <w:rPr>
          <w:rFonts w:ascii="Garamond" w:hAnsi="Garamond"/>
          <w:sz w:val="24"/>
          <w:szCs w:val="24"/>
        </w:rPr>
      </w:pPr>
    </w:p>
    <w:p w14:paraId="3CDC8996" w14:textId="67737F10" w:rsidR="00BE6951" w:rsidRPr="00BE6951" w:rsidRDefault="00BE6951" w:rsidP="00BE6951">
      <w:pPr>
        <w:pStyle w:val="NoSpacing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How does someone filling out an application certify that he or she has given true information?</w:t>
      </w:r>
    </w:p>
    <w:p w14:paraId="44771064" w14:textId="77777777" w:rsidR="003139C7" w:rsidRPr="003139C7" w:rsidRDefault="003139C7" w:rsidP="001C0487">
      <w:pPr>
        <w:pStyle w:val="NoSpacing"/>
        <w:rPr>
          <w:rFonts w:ascii="Garamond" w:hAnsi="Garamond"/>
          <w:sz w:val="24"/>
          <w:szCs w:val="24"/>
        </w:rPr>
      </w:pPr>
    </w:p>
    <w:p w14:paraId="2B2E0594" w14:textId="77777777" w:rsidR="001C0487" w:rsidRPr="0085311B" w:rsidRDefault="001C0487" w:rsidP="001C0487">
      <w:pPr>
        <w:pStyle w:val="NoSpacing"/>
        <w:rPr>
          <w:rFonts w:ascii="Garamond" w:hAnsi="Garamond"/>
          <w:b/>
          <w:bCs/>
          <w:sz w:val="24"/>
          <w:szCs w:val="24"/>
        </w:rPr>
      </w:pPr>
    </w:p>
    <w:sectPr w:rsidR="001C0487" w:rsidRPr="0085311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691D0" w14:textId="77777777" w:rsidR="001C0487" w:rsidRDefault="001C0487" w:rsidP="001C0487">
      <w:pPr>
        <w:spacing w:after="0" w:line="240" w:lineRule="auto"/>
      </w:pPr>
      <w:r>
        <w:separator/>
      </w:r>
    </w:p>
  </w:endnote>
  <w:endnote w:type="continuationSeparator" w:id="0">
    <w:p w14:paraId="6860F2AE" w14:textId="77777777" w:rsidR="001C0487" w:rsidRDefault="001C0487" w:rsidP="001C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4"/>
        <w:szCs w:val="24"/>
      </w:rPr>
      <w:id w:val="1844205730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D17EE7" w14:textId="2CFE685D" w:rsidR="001C0487" w:rsidRPr="001C0487" w:rsidRDefault="001C0487">
            <w:pPr>
              <w:pStyle w:val="Footer"/>
              <w:jc w:val="center"/>
              <w:rPr>
                <w:rFonts w:ascii="Garamond" w:hAnsi="Garamond"/>
                <w:sz w:val="24"/>
                <w:szCs w:val="24"/>
              </w:rPr>
            </w:pPr>
            <w:r w:rsidRPr="001C0487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PAGE </w:instrTex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1C048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  <w:r w:rsidRPr="001C0487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begin"/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instrText xml:space="preserve"> NUMPAGES  </w:instrTex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separate"/>
            </w:r>
            <w:r w:rsidRPr="001C0487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2</w:t>
            </w:r>
            <w:r w:rsidRPr="001C0487">
              <w:rPr>
                <w:rFonts w:ascii="Garamond" w:hAnsi="Garamond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EF8DEB" w14:textId="77777777" w:rsidR="001C0487" w:rsidRDefault="001C04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2D822" w14:textId="77777777" w:rsidR="001C0487" w:rsidRDefault="001C0487" w:rsidP="001C0487">
      <w:pPr>
        <w:spacing w:after="0" w:line="240" w:lineRule="auto"/>
      </w:pPr>
      <w:r>
        <w:separator/>
      </w:r>
    </w:p>
  </w:footnote>
  <w:footnote w:type="continuationSeparator" w:id="0">
    <w:p w14:paraId="46CE0A72" w14:textId="77777777" w:rsidR="001C0487" w:rsidRDefault="001C0487" w:rsidP="001C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419CE"/>
    <w:multiLevelType w:val="hybridMultilevel"/>
    <w:tmpl w:val="6B2E6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505ED"/>
    <w:multiLevelType w:val="hybridMultilevel"/>
    <w:tmpl w:val="A566D6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F1E4E"/>
    <w:multiLevelType w:val="hybridMultilevel"/>
    <w:tmpl w:val="177686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77007"/>
    <w:multiLevelType w:val="hybridMultilevel"/>
    <w:tmpl w:val="61B4CF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51820"/>
    <w:multiLevelType w:val="hybridMultilevel"/>
    <w:tmpl w:val="24788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C4DC9"/>
    <w:multiLevelType w:val="hybridMultilevel"/>
    <w:tmpl w:val="5688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11B"/>
    <w:rsid w:val="001C0487"/>
    <w:rsid w:val="00255EAE"/>
    <w:rsid w:val="003139C7"/>
    <w:rsid w:val="007102A4"/>
    <w:rsid w:val="0085311B"/>
    <w:rsid w:val="00A2200B"/>
    <w:rsid w:val="00B574F1"/>
    <w:rsid w:val="00BE6951"/>
    <w:rsid w:val="00C31347"/>
    <w:rsid w:val="00E35917"/>
    <w:rsid w:val="00F4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3EE65"/>
  <w15:chartTrackingRefBased/>
  <w15:docId w15:val="{448620B4-9FDF-4BA8-B657-E8E650F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1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487"/>
  </w:style>
  <w:style w:type="paragraph" w:styleId="Footer">
    <w:name w:val="footer"/>
    <w:basedOn w:val="Normal"/>
    <w:link w:val="FooterChar"/>
    <w:uiPriority w:val="99"/>
    <w:unhideWhenUsed/>
    <w:rsid w:val="001C0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487"/>
  </w:style>
  <w:style w:type="table" w:styleId="TableGrid">
    <w:name w:val="Table Grid"/>
    <w:basedOn w:val="TableNormal"/>
    <w:uiPriority w:val="39"/>
    <w:rsid w:val="001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3</cp:revision>
  <dcterms:created xsi:type="dcterms:W3CDTF">2020-04-20T00:57:00Z</dcterms:created>
  <dcterms:modified xsi:type="dcterms:W3CDTF">2020-04-20T01:14:00Z</dcterms:modified>
</cp:coreProperties>
</file>